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0FE35">
      <w:pPr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</w:p>
    <w:p w14:paraId="47675A8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年长安区政府门户网站信息公开内容保障任务分解表</w:t>
      </w:r>
    </w:p>
    <w:p w14:paraId="479F90FD">
      <w:pPr>
        <w:jc w:val="center"/>
        <w:rPr>
          <w:rFonts w:hint="eastAsia"/>
          <w:b/>
          <w:sz w:val="21"/>
          <w:szCs w:val="21"/>
        </w:rPr>
      </w:pPr>
    </w:p>
    <w:tbl>
      <w:tblPr>
        <w:tblStyle w:val="4"/>
        <w:tblW w:w="13556" w:type="dxa"/>
        <w:tblInd w:w="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325"/>
        <w:gridCol w:w="600"/>
        <w:gridCol w:w="547"/>
        <w:gridCol w:w="43"/>
        <w:gridCol w:w="5695"/>
        <w:gridCol w:w="2173"/>
        <w:gridCol w:w="2112"/>
      </w:tblGrid>
      <w:tr w14:paraId="74AA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33" w:type="dxa"/>
            <w:gridSpan w:val="4"/>
            <w:noWrap w:val="0"/>
            <w:vAlign w:val="center"/>
          </w:tcPr>
          <w:p w14:paraId="7E3048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公开内容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001C04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公开要求</w:t>
            </w:r>
          </w:p>
        </w:tc>
        <w:tc>
          <w:tcPr>
            <w:tcW w:w="2173" w:type="dxa"/>
            <w:noWrap w:val="0"/>
            <w:vAlign w:val="center"/>
          </w:tcPr>
          <w:p w14:paraId="1E1292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责任单位</w:t>
            </w:r>
          </w:p>
        </w:tc>
        <w:tc>
          <w:tcPr>
            <w:tcW w:w="2112" w:type="dxa"/>
            <w:noWrap w:val="0"/>
            <w:vAlign w:val="center"/>
          </w:tcPr>
          <w:p w14:paraId="7FB4CC7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更新要求</w:t>
            </w:r>
          </w:p>
        </w:tc>
      </w:tr>
      <w:tr w14:paraId="54B9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restart"/>
            <w:noWrap w:val="0"/>
            <w:vAlign w:val="center"/>
          </w:tcPr>
          <w:p w14:paraId="5D72BF87">
            <w:pPr>
              <w:jc w:val="center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走进长安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 w14:paraId="3CD43B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基本概况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6BE97F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发布本地区基本概况等介绍性信息</w:t>
            </w:r>
          </w:p>
        </w:tc>
        <w:tc>
          <w:tcPr>
            <w:tcW w:w="2173" w:type="dxa"/>
            <w:noWrap w:val="0"/>
            <w:vAlign w:val="center"/>
          </w:tcPr>
          <w:p w14:paraId="7190F3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区政府办公室</w:t>
            </w:r>
          </w:p>
        </w:tc>
        <w:tc>
          <w:tcPr>
            <w:tcW w:w="2112" w:type="dxa"/>
            <w:noWrap w:val="0"/>
            <w:vAlign w:val="center"/>
          </w:tcPr>
          <w:p w14:paraId="548FD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实时更新</w:t>
            </w:r>
          </w:p>
        </w:tc>
      </w:tr>
      <w:tr w14:paraId="2E1F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7EC69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7D2A91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行政区划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7AFE34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发布本地区行政规划简介</w:t>
            </w:r>
          </w:p>
        </w:tc>
        <w:tc>
          <w:tcPr>
            <w:tcW w:w="2173" w:type="dxa"/>
            <w:noWrap w:val="0"/>
            <w:vAlign w:val="center"/>
          </w:tcPr>
          <w:p w14:paraId="20FA6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区民政局</w:t>
            </w:r>
          </w:p>
        </w:tc>
        <w:tc>
          <w:tcPr>
            <w:tcW w:w="2112" w:type="dxa"/>
            <w:noWrap w:val="0"/>
            <w:vAlign w:val="center"/>
          </w:tcPr>
          <w:p w14:paraId="176973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实时更新</w:t>
            </w:r>
          </w:p>
        </w:tc>
      </w:tr>
      <w:tr w14:paraId="7E2C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1763CD24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6F455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历史沿革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6154F9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发布本地区域形成及历史演变过程、年鉴、地方志等</w:t>
            </w:r>
          </w:p>
        </w:tc>
        <w:tc>
          <w:tcPr>
            <w:tcW w:w="2173" w:type="dxa"/>
            <w:noWrap w:val="0"/>
            <w:vAlign w:val="center"/>
          </w:tcPr>
          <w:p w14:paraId="7370AE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档案馆</w:t>
            </w:r>
          </w:p>
        </w:tc>
        <w:tc>
          <w:tcPr>
            <w:tcW w:w="2112" w:type="dxa"/>
            <w:noWrap w:val="0"/>
            <w:vAlign w:val="center"/>
          </w:tcPr>
          <w:p w14:paraId="785C9F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修订1次</w:t>
            </w:r>
          </w:p>
        </w:tc>
      </w:tr>
      <w:tr w14:paraId="0C7F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6F87FD2D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41477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科教文卫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7F0823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发布本地区科技、教育、文化、卫生发展现状等信息</w:t>
            </w:r>
          </w:p>
        </w:tc>
        <w:tc>
          <w:tcPr>
            <w:tcW w:w="2173" w:type="dxa"/>
            <w:noWrap w:val="0"/>
            <w:vAlign w:val="center"/>
          </w:tcPr>
          <w:p w14:paraId="538F00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区教育局、区文化旅游局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卫生健康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相关信息报送区政府办公室</w:t>
            </w:r>
          </w:p>
        </w:tc>
        <w:tc>
          <w:tcPr>
            <w:tcW w:w="2112" w:type="dxa"/>
            <w:noWrap w:val="0"/>
            <w:vAlign w:val="center"/>
          </w:tcPr>
          <w:p w14:paraId="3CB3ED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修订1次</w:t>
            </w:r>
          </w:p>
        </w:tc>
      </w:tr>
      <w:tr w14:paraId="3538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0DF2A23A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30A5F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长安地理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2E408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发布本区自然特征（地理位置、地形地貌、气候特征）、资源特点（土地、矿产、森林、水利、草地、野生动植物、珍奇特产）</w:t>
            </w:r>
          </w:p>
        </w:tc>
        <w:tc>
          <w:tcPr>
            <w:tcW w:w="2173" w:type="dxa"/>
            <w:noWrap w:val="0"/>
            <w:vAlign w:val="center"/>
          </w:tcPr>
          <w:p w14:paraId="72BC6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资源规划长安分局</w:t>
            </w:r>
          </w:p>
          <w:p w14:paraId="69E6E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4C5EA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修订1次</w:t>
            </w:r>
          </w:p>
        </w:tc>
      </w:tr>
      <w:tr w14:paraId="10BB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2FCFEE5F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56EDB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精彩长安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58944C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7B01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发布涉及本区各部门、各街办的先进集体或个人的荣誉表彰、先进事例等信息</w:t>
            </w:r>
          </w:p>
          <w:p w14:paraId="57FDE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6EBE4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各街办、各部门</w:t>
            </w:r>
          </w:p>
        </w:tc>
        <w:tc>
          <w:tcPr>
            <w:tcW w:w="2112" w:type="dxa"/>
            <w:noWrap w:val="0"/>
            <w:vAlign w:val="center"/>
          </w:tcPr>
          <w:p w14:paraId="35F6E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不少于1条</w:t>
            </w:r>
          </w:p>
        </w:tc>
      </w:tr>
      <w:tr w14:paraId="605B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089BED99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609D8F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图览长安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647658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以图片+文字的方式宣传本地特色景区</w:t>
            </w:r>
          </w:p>
        </w:tc>
        <w:tc>
          <w:tcPr>
            <w:tcW w:w="2173" w:type="dxa"/>
            <w:noWrap w:val="0"/>
            <w:vAlign w:val="center"/>
          </w:tcPr>
          <w:p w14:paraId="1F9B90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各街办、各部门</w:t>
            </w:r>
          </w:p>
        </w:tc>
        <w:tc>
          <w:tcPr>
            <w:tcW w:w="2112" w:type="dxa"/>
            <w:noWrap w:val="0"/>
            <w:vAlign w:val="center"/>
          </w:tcPr>
          <w:p w14:paraId="22892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不少于1条</w:t>
            </w:r>
          </w:p>
        </w:tc>
      </w:tr>
      <w:tr w14:paraId="4FEB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75F75D58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53510D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宣传视频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26631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以视频方式宣传本区特色景区、民俗文化、招商政策等信息</w:t>
            </w:r>
          </w:p>
        </w:tc>
        <w:tc>
          <w:tcPr>
            <w:tcW w:w="2173" w:type="dxa"/>
            <w:noWrap w:val="0"/>
            <w:vAlign w:val="center"/>
          </w:tcPr>
          <w:p w14:paraId="271B7F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区文化旅游局</w:t>
            </w:r>
          </w:p>
          <w:p w14:paraId="11B0F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区投资商务局</w:t>
            </w:r>
          </w:p>
        </w:tc>
        <w:tc>
          <w:tcPr>
            <w:tcW w:w="2112" w:type="dxa"/>
            <w:noWrap w:val="0"/>
            <w:vAlign w:val="center"/>
          </w:tcPr>
          <w:p w14:paraId="5C19A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每年不少于1条</w:t>
            </w:r>
          </w:p>
        </w:tc>
      </w:tr>
      <w:tr w14:paraId="77DF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restart"/>
            <w:noWrap w:val="0"/>
            <w:vAlign w:val="center"/>
          </w:tcPr>
          <w:p w14:paraId="288C6016">
            <w:pPr>
              <w:jc w:val="both"/>
              <w:rPr>
                <w:rFonts w:hint="eastAsia" w:ascii="Times New Roman" w:hAnsi="Times New Roman" w:eastAsia="方正仿宋简体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新闻中心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 w14:paraId="452504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长安要闻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604A9A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公开本级政府重要政务工作及动态信息</w:t>
            </w:r>
          </w:p>
        </w:tc>
        <w:tc>
          <w:tcPr>
            <w:tcW w:w="2173" w:type="dxa"/>
            <w:noWrap w:val="0"/>
            <w:vAlign w:val="center"/>
          </w:tcPr>
          <w:p w14:paraId="6F3B1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区政府办公室</w:t>
            </w:r>
          </w:p>
        </w:tc>
        <w:tc>
          <w:tcPr>
            <w:tcW w:w="2112" w:type="dxa"/>
            <w:noWrap w:val="0"/>
            <w:vAlign w:val="center"/>
          </w:tcPr>
          <w:p w14:paraId="7F61B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每天不少于1条</w:t>
            </w:r>
          </w:p>
        </w:tc>
      </w:tr>
      <w:tr w14:paraId="73B5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492AF84A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5F703B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工作动态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37BE8D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公开本地政府和各部门、各街道重要会议、政务活动、工作部署等工作动态信息及其他相关新闻报道</w:t>
            </w:r>
          </w:p>
        </w:tc>
        <w:tc>
          <w:tcPr>
            <w:tcW w:w="2173" w:type="dxa"/>
            <w:noWrap w:val="0"/>
            <w:vAlign w:val="center"/>
          </w:tcPr>
          <w:p w14:paraId="6E59DF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各街办、各部门</w:t>
            </w:r>
          </w:p>
        </w:tc>
        <w:tc>
          <w:tcPr>
            <w:tcW w:w="2112" w:type="dxa"/>
            <w:noWrap w:val="0"/>
            <w:vAlign w:val="center"/>
          </w:tcPr>
          <w:p w14:paraId="735AC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不少于1条</w:t>
            </w:r>
          </w:p>
        </w:tc>
      </w:tr>
      <w:tr w14:paraId="4446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409D7C4F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6563DC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公示公告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7B68F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公开本级政府和各部门、各街办的公示、公告、通知等信息</w:t>
            </w:r>
          </w:p>
        </w:tc>
        <w:tc>
          <w:tcPr>
            <w:tcW w:w="2173" w:type="dxa"/>
            <w:noWrap w:val="0"/>
            <w:vAlign w:val="center"/>
          </w:tcPr>
          <w:p w14:paraId="081BCA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区政府办公室</w:t>
            </w:r>
          </w:p>
        </w:tc>
        <w:tc>
          <w:tcPr>
            <w:tcW w:w="2112" w:type="dxa"/>
            <w:noWrap w:val="0"/>
            <w:vAlign w:val="center"/>
          </w:tcPr>
          <w:p w14:paraId="346C9F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实时更新</w:t>
            </w:r>
          </w:p>
        </w:tc>
      </w:tr>
      <w:tr w14:paraId="5964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6FA06071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5348F9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媒体聚焦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55790F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发布有关本级政府重要信息的相关媒体报道</w:t>
            </w:r>
          </w:p>
        </w:tc>
        <w:tc>
          <w:tcPr>
            <w:tcW w:w="2173" w:type="dxa"/>
            <w:noWrap w:val="0"/>
            <w:vAlign w:val="center"/>
          </w:tcPr>
          <w:p w14:paraId="1E96679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区政府办公室</w:t>
            </w:r>
          </w:p>
        </w:tc>
        <w:tc>
          <w:tcPr>
            <w:tcW w:w="2112" w:type="dxa"/>
            <w:noWrap w:val="0"/>
            <w:vAlign w:val="center"/>
          </w:tcPr>
          <w:p w14:paraId="1F997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实时更新</w:t>
            </w:r>
          </w:p>
        </w:tc>
      </w:tr>
      <w:tr w14:paraId="55C9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1E116D4F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0E2C3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视频新闻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4F95AE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发布长安新闻视频文件</w:t>
            </w:r>
          </w:p>
        </w:tc>
        <w:tc>
          <w:tcPr>
            <w:tcW w:w="2173" w:type="dxa"/>
            <w:noWrap w:val="0"/>
            <w:vAlign w:val="center"/>
          </w:tcPr>
          <w:p w14:paraId="45957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融媒体中心</w:t>
            </w:r>
          </w:p>
        </w:tc>
        <w:tc>
          <w:tcPr>
            <w:tcW w:w="2112" w:type="dxa"/>
            <w:noWrap w:val="0"/>
            <w:vAlign w:val="center"/>
          </w:tcPr>
          <w:p w14:paraId="7C2359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每天不少于1条</w:t>
            </w:r>
          </w:p>
        </w:tc>
      </w:tr>
      <w:tr w14:paraId="6035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restart"/>
            <w:noWrap w:val="0"/>
            <w:vAlign w:val="center"/>
          </w:tcPr>
          <w:p w14:paraId="765AD480">
            <w:pPr>
              <w:tabs>
                <w:tab w:val="left" w:pos="313"/>
              </w:tabs>
              <w:jc w:val="center"/>
              <w:rPr>
                <w:rFonts w:hint="eastAsia" w:eastAsia="宋体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政策解读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 w14:paraId="6CBD4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政策图解</w:t>
            </w:r>
          </w:p>
        </w:tc>
        <w:tc>
          <w:tcPr>
            <w:tcW w:w="5738" w:type="dxa"/>
            <w:gridSpan w:val="2"/>
            <w:vMerge w:val="restart"/>
            <w:noWrap w:val="0"/>
            <w:vAlign w:val="center"/>
          </w:tcPr>
          <w:p w14:paraId="1524E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w w:val="100"/>
                <w:kern w:val="0"/>
                <w:sz w:val="21"/>
                <w:szCs w:val="21"/>
                <w:lang w:bidi="ar"/>
              </w:rPr>
              <w:t>从公众生产生活实际需求出发，对政策文件及解读材料进行梳理、分类、提炼、精简，重新归纳组织，通过数字化、图表图解、音频、视频、动漫等形式予以展现。</w:t>
            </w:r>
          </w:p>
        </w:tc>
        <w:tc>
          <w:tcPr>
            <w:tcW w:w="2173" w:type="dxa"/>
            <w:vMerge w:val="restart"/>
            <w:noWrap w:val="0"/>
            <w:vAlign w:val="center"/>
          </w:tcPr>
          <w:p w14:paraId="19080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区政府办公室</w:t>
            </w:r>
          </w:p>
          <w:p w14:paraId="710BE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区级各部门</w:t>
            </w:r>
          </w:p>
        </w:tc>
        <w:tc>
          <w:tcPr>
            <w:tcW w:w="2112" w:type="dxa"/>
            <w:vMerge w:val="restart"/>
            <w:noWrap w:val="0"/>
            <w:vAlign w:val="center"/>
          </w:tcPr>
          <w:p w14:paraId="7D2D4B6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每月不少于1条</w:t>
            </w:r>
          </w:p>
        </w:tc>
      </w:tr>
      <w:tr w14:paraId="11DB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54622FE5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13E90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专家解读</w:t>
            </w:r>
          </w:p>
        </w:tc>
        <w:tc>
          <w:tcPr>
            <w:tcW w:w="5738" w:type="dxa"/>
            <w:gridSpan w:val="2"/>
            <w:vMerge w:val="continue"/>
            <w:noWrap w:val="0"/>
            <w:vAlign w:val="center"/>
          </w:tcPr>
          <w:p w14:paraId="0544A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3" w:type="dxa"/>
            <w:vMerge w:val="continue"/>
            <w:noWrap w:val="0"/>
            <w:vAlign w:val="center"/>
          </w:tcPr>
          <w:p w14:paraId="075AE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 w14:paraId="7DE38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185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08B64A3B">
            <w:pPr>
              <w:jc w:val="center"/>
            </w:pPr>
          </w:p>
        </w:tc>
        <w:tc>
          <w:tcPr>
            <w:tcW w:w="2472" w:type="dxa"/>
            <w:gridSpan w:val="3"/>
            <w:noWrap w:val="0"/>
            <w:vAlign w:val="center"/>
          </w:tcPr>
          <w:p w14:paraId="669EF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视频解读</w:t>
            </w:r>
          </w:p>
        </w:tc>
        <w:tc>
          <w:tcPr>
            <w:tcW w:w="5738" w:type="dxa"/>
            <w:gridSpan w:val="2"/>
            <w:vMerge w:val="continue"/>
            <w:noWrap w:val="0"/>
            <w:vAlign w:val="center"/>
          </w:tcPr>
          <w:p w14:paraId="2B52B2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3" w:type="dxa"/>
            <w:vMerge w:val="continue"/>
            <w:noWrap w:val="0"/>
            <w:vAlign w:val="center"/>
          </w:tcPr>
          <w:p w14:paraId="04553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 w14:paraId="10185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E35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restart"/>
            <w:noWrap w:val="0"/>
            <w:vAlign w:val="center"/>
          </w:tcPr>
          <w:p w14:paraId="31471EB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4E3417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61929A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8ABE96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25F240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110CE17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政务公开</w:t>
            </w:r>
          </w:p>
          <w:p w14:paraId="53A3A03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8D8765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89221B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08C5E0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8C134D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515D8D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813217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FCB6ED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D1CA7E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42E738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385E39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4F549F3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8145786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C7279F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79C2FC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332AE7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30408C2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ED0702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政务公开</w:t>
            </w:r>
          </w:p>
          <w:p w14:paraId="53FFBB0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6B26FF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0955DA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92C48F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406CFA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5447C2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BD1B1D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CA1BBB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F0ED28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A074F0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2DBD0C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8CD3A2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A131DE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2A5D71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4E9943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687DD1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965919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53009E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5A4EE3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D80D73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4B2B27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DF2CD8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7EC40F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FB96B5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24CCC3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46EB87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C8B713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7000C9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441B8F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305117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政务公开</w:t>
            </w:r>
          </w:p>
          <w:p w14:paraId="72FAB936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21B3185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6073BDF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166668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A81991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0DB96C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F3D711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B1CBEA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3D5A30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45EB1A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15A01E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FC277F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B6A74B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0F8B4F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25B6F6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D47D47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A46E3F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26F421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AEAB32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8080BD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B5258A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9A2AEF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B3FD4C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F0B66B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273205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7A0866D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F467E8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68004D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政务公开</w:t>
            </w:r>
          </w:p>
          <w:p w14:paraId="547323F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43AF3E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B0E0D2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E93EF7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2031E4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B07FA9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6A812D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19C4BF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6976F9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046DA5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8B3CCB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B51CB6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0F46C3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3CF584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E5F5F9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3F3856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2BA28B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7BA509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1AE083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AAAD17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88C2E8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3D9155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EF1176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27062F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04E356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3D6953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740BE0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B5A9DC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2F1586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59DBE3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F1D012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政务公开</w:t>
            </w:r>
          </w:p>
          <w:p w14:paraId="5E955CB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F5DD18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8A64C3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C936D2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5EBCD9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3FCB94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BE9278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1C0F50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C5CDD7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0DF354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BD359E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B66F13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FEC9C0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2F43F4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8290C8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E78A93F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21BB111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11AD9DE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ACEB730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BD5F54E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5301F26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897B9F2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91A9350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49B8A0A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C0822BB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60452DF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51E405C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4801DB2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5BBD47F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FA5B13D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B35A688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E44A3BA"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E1C7AB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09EC71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577C34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政务公开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2216D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8F1A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3DEF6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决策公开</w:t>
            </w:r>
          </w:p>
          <w:p w14:paraId="5D3DF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ED4B6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412041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政府会议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700E8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公开本级政府重要会议</w:t>
            </w:r>
          </w:p>
        </w:tc>
        <w:tc>
          <w:tcPr>
            <w:tcW w:w="2173" w:type="dxa"/>
            <w:noWrap w:val="0"/>
            <w:vAlign w:val="center"/>
          </w:tcPr>
          <w:p w14:paraId="18DCF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区政府办公室</w:t>
            </w:r>
          </w:p>
        </w:tc>
        <w:tc>
          <w:tcPr>
            <w:tcW w:w="2112" w:type="dxa"/>
            <w:noWrap w:val="0"/>
            <w:vAlign w:val="center"/>
          </w:tcPr>
          <w:p w14:paraId="26A7BE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实时更新</w:t>
            </w:r>
          </w:p>
        </w:tc>
      </w:tr>
      <w:tr w14:paraId="7A45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032F1B6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4B4748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1425E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区政府常务会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639B5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常务会</w:t>
            </w:r>
          </w:p>
        </w:tc>
        <w:tc>
          <w:tcPr>
            <w:tcW w:w="2173" w:type="dxa"/>
            <w:noWrap w:val="0"/>
            <w:vAlign w:val="center"/>
          </w:tcPr>
          <w:p w14:paraId="409C2A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区政府办公室</w:t>
            </w:r>
          </w:p>
        </w:tc>
        <w:tc>
          <w:tcPr>
            <w:tcW w:w="2112" w:type="dxa"/>
            <w:noWrap w:val="0"/>
            <w:vAlign w:val="center"/>
          </w:tcPr>
          <w:p w14:paraId="2117A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实时更新</w:t>
            </w:r>
          </w:p>
        </w:tc>
      </w:tr>
      <w:tr w14:paraId="3187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35C01CE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630B8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49E3A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政府文件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18BEEF1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公布区政府、区政府办制定的文件</w:t>
            </w:r>
          </w:p>
        </w:tc>
        <w:tc>
          <w:tcPr>
            <w:tcW w:w="2173" w:type="dxa"/>
            <w:noWrap w:val="0"/>
            <w:vAlign w:val="center"/>
          </w:tcPr>
          <w:p w14:paraId="7ECF6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区政府办公室</w:t>
            </w:r>
          </w:p>
        </w:tc>
        <w:tc>
          <w:tcPr>
            <w:tcW w:w="2112" w:type="dxa"/>
            <w:noWrap w:val="0"/>
            <w:vAlign w:val="center"/>
          </w:tcPr>
          <w:p w14:paraId="72559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实时更新</w:t>
            </w:r>
          </w:p>
        </w:tc>
      </w:tr>
      <w:tr w14:paraId="1AF9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6BF86EDB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BF5C8C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449B60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规范性文件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12C05B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公布国家、省、市以及本区制定的规范性文件</w:t>
            </w:r>
          </w:p>
        </w:tc>
        <w:tc>
          <w:tcPr>
            <w:tcW w:w="2173" w:type="dxa"/>
            <w:noWrap w:val="0"/>
            <w:vAlign w:val="center"/>
          </w:tcPr>
          <w:p w14:paraId="57B40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区司法局</w:t>
            </w:r>
          </w:p>
        </w:tc>
        <w:tc>
          <w:tcPr>
            <w:tcW w:w="2112" w:type="dxa"/>
            <w:noWrap w:val="0"/>
            <w:vAlign w:val="center"/>
          </w:tcPr>
          <w:p w14:paraId="159962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实事更新</w:t>
            </w:r>
          </w:p>
        </w:tc>
      </w:tr>
      <w:tr w14:paraId="28B4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693B3FFF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2CA4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66C9A7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政策法规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0D21C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公布本级政府负责执行的法律法规、规章制度、规范性文件及其他有关文件</w:t>
            </w:r>
          </w:p>
        </w:tc>
        <w:tc>
          <w:tcPr>
            <w:tcW w:w="2173" w:type="dxa"/>
            <w:noWrap w:val="0"/>
            <w:vAlign w:val="center"/>
          </w:tcPr>
          <w:p w14:paraId="2B8BB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区政府办公室</w:t>
            </w:r>
          </w:p>
        </w:tc>
        <w:tc>
          <w:tcPr>
            <w:tcW w:w="2112" w:type="dxa"/>
            <w:noWrap w:val="0"/>
            <w:vAlign w:val="center"/>
          </w:tcPr>
          <w:p w14:paraId="1A237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每季度不少于1条</w:t>
            </w:r>
          </w:p>
        </w:tc>
      </w:tr>
      <w:tr w14:paraId="4047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7190705F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AFE1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47566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规划计划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3481DBD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公开社会发展规划、专项规划、区域规划、年度工作计划及其执行情况</w:t>
            </w:r>
          </w:p>
        </w:tc>
        <w:tc>
          <w:tcPr>
            <w:tcW w:w="2173" w:type="dxa"/>
            <w:noWrap w:val="0"/>
            <w:vAlign w:val="center"/>
          </w:tcPr>
          <w:p w14:paraId="64BAD9C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区发改委、区政府办公室、各街办、各部门</w:t>
            </w:r>
          </w:p>
        </w:tc>
        <w:tc>
          <w:tcPr>
            <w:tcW w:w="2112" w:type="dxa"/>
            <w:noWrap w:val="0"/>
            <w:vAlign w:val="center"/>
          </w:tcPr>
          <w:p w14:paraId="2972EF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按年度时间节点更新</w:t>
            </w:r>
          </w:p>
        </w:tc>
      </w:tr>
      <w:tr w14:paraId="3D81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7BDD8853">
            <w:pPr>
              <w:jc w:val="center"/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48E934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DAF0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CA104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7982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338DF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4821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A107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CC14C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FB45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E8AAA7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BDEF3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执行公开</w:t>
            </w:r>
          </w:p>
          <w:p w14:paraId="6D5C39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15240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4955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A8DF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B9647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0D3EE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50FD8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42205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562A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1AA8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1EDCE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ECDF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C2D26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88CAD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8DA8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0C91B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D325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DFBAE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03B02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59BFA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0B09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14CE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A120D7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D9AF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F0BA0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9783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083D7F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C6FB1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执行公开</w:t>
            </w:r>
          </w:p>
          <w:p w14:paraId="48DD20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78F9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F6E8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BAD4B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5F0C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4B70A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6E01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FADC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6FC6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8D06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CE2E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39D01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A2429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0E22571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734A4B8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2EAAD17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4686807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D1ADEDC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D4310FF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24A6E9E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053171F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47C434B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77A76FE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B250F00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B2C4D4C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1D9472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D796C51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CE5C9C7">
            <w:pPr>
              <w:widowControl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执行公开</w:t>
            </w:r>
          </w:p>
          <w:p w14:paraId="65E10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7AD3B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财政信息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6598C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本年度财政预算决算、非涉密单位使用财政拨款的部门预算决算以及“三公”经费等信息，公开上年度财政决算信息以及专项资金的使用、管理情况（财政预算、决算报告）；公开政府及部门全年因公出国（境）费、公务车辆购置及运行维护费、公务接待费。</w:t>
            </w:r>
          </w:p>
        </w:tc>
        <w:tc>
          <w:tcPr>
            <w:tcW w:w="2173" w:type="dxa"/>
            <w:noWrap w:val="0"/>
            <w:vAlign w:val="center"/>
          </w:tcPr>
          <w:p w14:paraId="5F0BED9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区财政局</w:t>
            </w:r>
          </w:p>
        </w:tc>
        <w:tc>
          <w:tcPr>
            <w:tcW w:w="2112" w:type="dxa"/>
            <w:noWrap w:val="0"/>
            <w:vAlign w:val="center"/>
          </w:tcPr>
          <w:p w14:paraId="6CBCED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按年度时间节点更新</w:t>
            </w:r>
          </w:p>
        </w:tc>
      </w:tr>
      <w:tr w14:paraId="69E3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00A5A4AE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8094D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5DE46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政府采购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315EF8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公开政府集中采购项目的目录、招标、中标、废标、更正的公告，投标单位及从业人员信息；公开招投标违法违规行为、企业名单及处理情况</w:t>
            </w:r>
          </w:p>
        </w:tc>
        <w:tc>
          <w:tcPr>
            <w:tcW w:w="2173" w:type="dxa"/>
            <w:noWrap w:val="0"/>
            <w:vAlign w:val="center"/>
          </w:tcPr>
          <w:p w14:paraId="723EDF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区财政局</w:t>
            </w:r>
          </w:p>
        </w:tc>
        <w:tc>
          <w:tcPr>
            <w:tcW w:w="2112" w:type="dxa"/>
            <w:noWrap w:val="0"/>
            <w:vAlign w:val="center"/>
          </w:tcPr>
          <w:p w14:paraId="6A7F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实时更新</w:t>
            </w:r>
          </w:p>
        </w:tc>
      </w:tr>
      <w:tr w14:paraId="4836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612225EE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1F6A4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41E6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重大项目</w:t>
            </w:r>
          </w:p>
        </w:tc>
        <w:tc>
          <w:tcPr>
            <w:tcW w:w="547" w:type="dxa"/>
            <w:noWrap w:val="0"/>
            <w:vAlign w:val="center"/>
          </w:tcPr>
          <w:p w14:paraId="0AB92A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重大项目建设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7D3612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公开本地重大项目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竣工、资金管理、施工、招投标、土地征收、质量安全监督、批准结果信息</w:t>
            </w:r>
          </w:p>
        </w:tc>
        <w:tc>
          <w:tcPr>
            <w:tcW w:w="2173" w:type="dxa"/>
            <w:noWrap w:val="0"/>
            <w:vAlign w:val="center"/>
          </w:tcPr>
          <w:p w14:paraId="1883726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区发改委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区住建局、区财政局、区行政审批局</w:t>
            </w:r>
          </w:p>
          <w:p w14:paraId="00D0D36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73C2FA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7023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5168C477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A416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 w14:paraId="5696440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E4027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公共服务</w:t>
            </w:r>
          </w:p>
          <w:p w14:paraId="49198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2F04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BBE9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ACE6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09888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CF5303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7F0B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E691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D125F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032D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22F5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932F85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8E159C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F77B8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15C1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公共服务</w:t>
            </w:r>
          </w:p>
          <w:p w14:paraId="3A808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9F8C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A4213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47A1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380C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557B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A68C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C525E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4E009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DCFBD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5657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F03A1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A8D5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7B50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204D7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C8E3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A887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7EFA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B459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541FA1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公共服务</w:t>
            </w:r>
          </w:p>
        </w:tc>
        <w:tc>
          <w:tcPr>
            <w:tcW w:w="547" w:type="dxa"/>
            <w:noWrap w:val="0"/>
            <w:vAlign w:val="center"/>
          </w:tcPr>
          <w:p w14:paraId="550E89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教育培训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58D18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2853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重点公开辖区内各学校的师资力量、教学质量管理、教育统 计数据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义务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学校名录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（学校名称、学校地址、办学层次、办学类型、办公电话）；义务教育学生资助政策、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优待政策；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招生政策、招生范围、招生条件、学校情况、招生结果等信息。</w:t>
            </w:r>
          </w:p>
          <w:p w14:paraId="677AC7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2A697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区教育局</w:t>
            </w:r>
          </w:p>
        </w:tc>
        <w:tc>
          <w:tcPr>
            <w:tcW w:w="2112" w:type="dxa"/>
            <w:noWrap w:val="0"/>
            <w:vAlign w:val="center"/>
          </w:tcPr>
          <w:p w14:paraId="239ED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5D19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735DC147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821427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58773D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7" w:type="dxa"/>
            <w:noWrap w:val="0"/>
            <w:vAlign w:val="center"/>
          </w:tcPr>
          <w:p w14:paraId="719D2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医疗卫生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1D101B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6"/>
                <w:w w:val="100"/>
                <w:kern w:val="0"/>
                <w:sz w:val="21"/>
                <w:szCs w:val="21"/>
                <w:lang w:bidi="ar"/>
              </w:rPr>
            </w:pPr>
          </w:p>
          <w:p w14:paraId="2CF836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6"/>
                <w:w w:val="1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w w:val="100"/>
                <w:kern w:val="0"/>
                <w:sz w:val="21"/>
                <w:szCs w:val="21"/>
                <w:lang w:bidi="ar"/>
              </w:rPr>
              <w:t>公开辖区内主要医疗机构收费项目、门诊挂号时间及床位规模等相关信息。公开辖区疫苗接种收费标准、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w w:val="100"/>
                <w:kern w:val="0"/>
                <w:sz w:val="21"/>
                <w:szCs w:val="21"/>
                <w:lang w:val="en-US" w:eastAsia="zh-CN" w:bidi="ar"/>
              </w:rPr>
              <w:t>疫苗接种定点医院、疫苗监管、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w w:val="100"/>
                <w:kern w:val="0"/>
                <w:sz w:val="21"/>
                <w:szCs w:val="21"/>
                <w:lang w:bidi="ar"/>
              </w:rPr>
              <w:t>传染病防治、慢性病防治、职业病防治、地方病防治、精神疾病防治、疾控中心查询、职业病鉴定机构查询等相关信息。公开辖区医疗费用补助标准查询等相关信息。</w:t>
            </w:r>
          </w:p>
          <w:p w14:paraId="4A3221D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pacing w:val="-6"/>
                <w:w w:val="1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655B6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卫生健康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局</w:t>
            </w:r>
          </w:p>
        </w:tc>
        <w:tc>
          <w:tcPr>
            <w:tcW w:w="2112" w:type="dxa"/>
            <w:noWrap w:val="0"/>
            <w:vAlign w:val="center"/>
          </w:tcPr>
          <w:p w14:paraId="20999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6B24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6AAD01A4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83078F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548C74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7" w:type="dxa"/>
            <w:noWrap w:val="0"/>
            <w:vAlign w:val="center"/>
          </w:tcPr>
          <w:p w14:paraId="21947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劳动就业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6DB1D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0B09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公开辖区内职业教育机构业务范围和开设课程、专业技术资格评审、人才引进就业落户、退役士兵、军转干部接收安置、退役军人就业信息发布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创业培训课程信息、劳动仲裁业务流程等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稳岗就业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相关信息。</w:t>
            </w:r>
          </w:p>
          <w:p w14:paraId="66C64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3EEA43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区人社局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区退役军人事务局</w:t>
            </w:r>
          </w:p>
        </w:tc>
        <w:tc>
          <w:tcPr>
            <w:tcW w:w="2112" w:type="dxa"/>
            <w:noWrap w:val="0"/>
            <w:vAlign w:val="center"/>
          </w:tcPr>
          <w:p w14:paraId="6D0A7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2EC8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41C22836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ABDE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4DCDE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47" w:type="dxa"/>
            <w:noWrap w:val="0"/>
            <w:vAlign w:val="center"/>
          </w:tcPr>
          <w:p w14:paraId="42188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医疗保障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75769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公开辖区内各类社会保险办理情况、保险办理流程、主要经办机构信息、认定和证件办理等相关的政策法规与解读。</w:t>
            </w:r>
          </w:p>
        </w:tc>
        <w:tc>
          <w:tcPr>
            <w:tcW w:w="2173" w:type="dxa"/>
            <w:noWrap w:val="0"/>
            <w:vAlign w:val="center"/>
          </w:tcPr>
          <w:p w14:paraId="28E52C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区医疗保障局</w:t>
            </w:r>
          </w:p>
        </w:tc>
        <w:tc>
          <w:tcPr>
            <w:tcW w:w="2112" w:type="dxa"/>
            <w:noWrap w:val="0"/>
            <w:vAlign w:val="center"/>
          </w:tcPr>
          <w:p w14:paraId="1DDAD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7BE4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168AA3B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9FF52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2DE913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7" w:type="dxa"/>
            <w:noWrap w:val="0"/>
            <w:vAlign w:val="center"/>
          </w:tcPr>
          <w:p w14:paraId="1CDB1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社会救助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49947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公布城乡低保信息，包括低保标准、申请审批程序和资金使用情况、农村五保供养信息、社会捐助接收点一览表、街道社会救助事务机构一览表、医疗救助申请等信息。</w:t>
            </w:r>
          </w:p>
        </w:tc>
        <w:tc>
          <w:tcPr>
            <w:tcW w:w="2173" w:type="dxa"/>
            <w:noWrap w:val="0"/>
            <w:vAlign w:val="center"/>
          </w:tcPr>
          <w:p w14:paraId="1495D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ABF82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区民政局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区卫生健康局</w:t>
            </w:r>
          </w:p>
          <w:p w14:paraId="0D1CC9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086EB1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0A83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1D949FC1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3E5CB6A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4C663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7" w:type="dxa"/>
            <w:noWrap w:val="0"/>
            <w:vAlign w:val="center"/>
          </w:tcPr>
          <w:p w14:paraId="54931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脱贫攻坚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5A4A61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公开脱贫攻坚相关政策文件、扶贫项目公示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消费扶贫产品公示。</w:t>
            </w:r>
          </w:p>
        </w:tc>
        <w:tc>
          <w:tcPr>
            <w:tcW w:w="2173" w:type="dxa"/>
            <w:noWrap w:val="0"/>
            <w:vAlign w:val="center"/>
          </w:tcPr>
          <w:p w14:paraId="3E9AD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区扶贫办</w:t>
            </w:r>
          </w:p>
        </w:tc>
        <w:tc>
          <w:tcPr>
            <w:tcW w:w="2112" w:type="dxa"/>
            <w:noWrap w:val="0"/>
            <w:vAlign w:val="center"/>
          </w:tcPr>
          <w:p w14:paraId="5AF0F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2347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3B664090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47A9CA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69099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47" w:type="dxa"/>
            <w:noWrap w:val="0"/>
            <w:vAlign w:val="center"/>
          </w:tcPr>
          <w:p w14:paraId="1FC5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公共文化体育领域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537AA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公开文化遗产保护、公共文化体育设施名录、公益性文化服务活动、公益性体育赛事和活动</w:t>
            </w:r>
          </w:p>
        </w:tc>
        <w:tc>
          <w:tcPr>
            <w:tcW w:w="2173" w:type="dxa"/>
            <w:noWrap w:val="0"/>
            <w:vAlign w:val="center"/>
          </w:tcPr>
          <w:p w14:paraId="274E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文化旅游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局</w:t>
            </w:r>
          </w:p>
        </w:tc>
        <w:tc>
          <w:tcPr>
            <w:tcW w:w="2112" w:type="dxa"/>
            <w:noWrap w:val="0"/>
            <w:vAlign w:val="center"/>
          </w:tcPr>
          <w:p w14:paraId="43205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6435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402B518F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E43B81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09074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47" w:type="dxa"/>
            <w:noWrap w:val="0"/>
            <w:vAlign w:val="center"/>
          </w:tcPr>
          <w:p w14:paraId="7FD4B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减震救灾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2BF7A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6399E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发布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防灾减灾救灾等动态信息；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自然灾害、重大事故灾难、公共卫生事件、极端天气气候等突发事件的应急处置与救援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2173" w:type="dxa"/>
            <w:noWrap w:val="0"/>
            <w:vAlign w:val="center"/>
          </w:tcPr>
          <w:p w14:paraId="7C90AA4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区应急管理局</w:t>
            </w:r>
          </w:p>
        </w:tc>
        <w:tc>
          <w:tcPr>
            <w:tcW w:w="2112" w:type="dxa"/>
            <w:noWrap w:val="0"/>
            <w:vAlign w:val="center"/>
          </w:tcPr>
          <w:p w14:paraId="7EBBA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6AC3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6D716EA6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39604E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454237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47" w:type="dxa"/>
            <w:noWrap w:val="0"/>
            <w:vAlign w:val="center"/>
          </w:tcPr>
          <w:p w14:paraId="7456C9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社会福利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01E90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DAEC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发布老年人福利、老年人优待相关政策、老年人贫困生活补贴名单等信息，残疾人福利、儿童福利、孤儿基本生活保障、计划生育特殊家庭扶助等社会福利信息</w:t>
            </w:r>
          </w:p>
          <w:p w14:paraId="2FF596D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2BC8CA3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区民政局、区残联、区卫生健康局、区教育局</w:t>
            </w:r>
          </w:p>
        </w:tc>
        <w:tc>
          <w:tcPr>
            <w:tcW w:w="2112" w:type="dxa"/>
            <w:noWrap w:val="0"/>
            <w:vAlign w:val="center"/>
          </w:tcPr>
          <w:p w14:paraId="3ABE0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5EB1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19202955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1E5D920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 w14:paraId="20451A9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公共资源配置</w:t>
            </w:r>
          </w:p>
        </w:tc>
        <w:tc>
          <w:tcPr>
            <w:tcW w:w="547" w:type="dxa"/>
            <w:noWrap w:val="0"/>
            <w:vAlign w:val="center"/>
          </w:tcPr>
          <w:p w14:paraId="64A8D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公共资源配置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46A74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公开本地区征地拆迁、补偿、土地使用等相关信息。</w:t>
            </w:r>
          </w:p>
        </w:tc>
        <w:tc>
          <w:tcPr>
            <w:tcW w:w="2173" w:type="dxa"/>
            <w:noWrap w:val="0"/>
            <w:vAlign w:val="center"/>
          </w:tcPr>
          <w:p w14:paraId="68D58C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1C4850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资源规划长安分局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和相关街办</w:t>
            </w:r>
          </w:p>
          <w:p w14:paraId="337E0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1E3F5B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39E5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186C7C74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FD3282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5070AD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47" w:type="dxa"/>
            <w:noWrap w:val="0"/>
            <w:vAlign w:val="center"/>
          </w:tcPr>
          <w:p w14:paraId="54C5BF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住房保障</w:t>
            </w:r>
          </w:p>
        </w:tc>
        <w:tc>
          <w:tcPr>
            <w:tcW w:w="5738" w:type="dxa"/>
            <w:gridSpan w:val="2"/>
            <w:noWrap w:val="0"/>
            <w:vAlign w:val="center"/>
          </w:tcPr>
          <w:p w14:paraId="4CD96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公开辖区内廉租房相关政策与解读、供应计划及进展信息、房源信息、廉租房申请、廉租房配租公示、房租标准查询等相关信息。</w:t>
            </w:r>
          </w:p>
        </w:tc>
        <w:tc>
          <w:tcPr>
            <w:tcW w:w="2173" w:type="dxa"/>
            <w:noWrap w:val="0"/>
            <w:vAlign w:val="center"/>
          </w:tcPr>
          <w:p w14:paraId="4E1B2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区住建局</w:t>
            </w:r>
          </w:p>
        </w:tc>
        <w:tc>
          <w:tcPr>
            <w:tcW w:w="2112" w:type="dxa"/>
            <w:noWrap w:val="0"/>
            <w:vAlign w:val="center"/>
          </w:tcPr>
          <w:p w14:paraId="38899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12AB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0CF5331C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91F5D38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0D3F54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审计督查公开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51250A3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公开督查、审计发现问题、整改落实及问责情况</w:t>
            </w:r>
          </w:p>
        </w:tc>
        <w:tc>
          <w:tcPr>
            <w:tcW w:w="2173" w:type="dxa"/>
            <w:noWrap w:val="0"/>
            <w:vAlign w:val="center"/>
          </w:tcPr>
          <w:p w14:paraId="4648FE0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区审计局、区政府督查室</w:t>
            </w:r>
          </w:p>
        </w:tc>
        <w:tc>
          <w:tcPr>
            <w:tcW w:w="2112" w:type="dxa"/>
            <w:noWrap w:val="0"/>
            <w:vAlign w:val="center"/>
          </w:tcPr>
          <w:p w14:paraId="33D84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6BA8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310416FE">
            <w:pPr>
              <w:jc w:val="center"/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7E8AA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A58E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3056A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E4F7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1B31C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9A5F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5D2D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D82E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985F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CBF3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35BCA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管理公开</w:t>
            </w:r>
          </w:p>
          <w:p w14:paraId="61399D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D1783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6A70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7692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326C0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FE19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6AE9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EC15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91849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9FC6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816D2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9760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D4C9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0C9F5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82ED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326A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8515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84ED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7CEE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991C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2760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D3AD78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4BC41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23D8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F5A7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6BFBB1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99F5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管理公开</w:t>
            </w:r>
          </w:p>
          <w:p w14:paraId="7A93BCC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380E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领导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之窗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367E93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公开区政府领导简介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履历、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分工等。</w:t>
            </w:r>
          </w:p>
        </w:tc>
        <w:tc>
          <w:tcPr>
            <w:tcW w:w="2173" w:type="dxa"/>
            <w:noWrap w:val="0"/>
            <w:vAlign w:val="center"/>
          </w:tcPr>
          <w:p w14:paraId="1EA9B5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区政府办公室</w:t>
            </w:r>
          </w:p>
        </w:tc>
        <w:tc>
          <w:tcPr>
            <w:tcW w:w="2112" w:type="dxa"/>
            <w:noWrap w:val="0"/>
            <w:vAlign w:val="center"/>
          </w:tcPr>
          <w:p w14:paraId="7AE1B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实时更新</w:t>
            </w:r>
          </w:p>
        </w:tc>
      </w:tr>
      <w:tr w14:paraId="6650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13FBCD93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F06E0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6233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机构职能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77BFA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各街办、区级各部门职能信息。</w:t>
            </w:r>
          </w:p>
        </w:tc>
        <w:tc>
          <w:tcPr>
            <w:tcW w:w="2173" w:type="dxa"/>
            <w:noWrap w:val="0"/>
            <w:vAlign w:val="center"/>
          </w:tcPr>
          <w:p w14:paraId="30D05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各街办、各部门</w:t>
            </w:r>
          </w:p>
        </w:tc>
        <w:tc>
          <w:tcPr>
            <w:tcW w:w="2112" w:type="dxa"/>
            <w:noWrap w:val="0"/>
            <w:vAlign w:val="center"/>
          </w:tcPr>
          <w:p w14:paraId="6947D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实时更新</w:t>
            </w:r>
          </w:p>
        </w:tc>
      </w:tr>
      <w:tr w14:paraId="16A3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6FC83CD0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27D96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6044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行政执法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0782024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行政权力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清单和责任清单，公布行政审批以及行政处罚情况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行政执法职责、执法依据、执法程序、监督途径等信息。</w:t>
            </w:r>
          </w:p>
        </w:tc>
        <w:tc>
          <w:tcPr>
            <w:tcW w:w="2173" w:type="dxa"/>
            <w:noWrap w:val="0"/>
            <w:vAlign w:val="center"/>
          </w:tcPr>
          <w:p w14:paraId="135D6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各行政执法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区市场监管局、资源规划长安分局、区应急管理局、区城管局、区交通局等行政执法单位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2112" w:type="dxa"/>
            <w:noWrap w:val="0"/>
            <w:vAlign w:val="center"/>
          </w:tcPr>
          <w:p w14:paraId="0240C9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3860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613E3594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4403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AA2C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应急管理</w:t>
            </w:r>
          </w:p>
          <w:p w14:paraId="79AF95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285" w:type="dxa"/>
            <w:gridSpan w:val="3"/>
            <w:noWrap w:val="0"/>
            <w:vAlign w:val="center"/>
          </w:tcPr>
          <w:p w14:paraId="22984F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公开本地的应急管理工作相关内容，包括突发公共事件的应急预案、应急知识、预警信息及应对措施。</w:t>
            </w:r>
          </w:p>
        </w:tc>
        <w:tc>
          <w:tcPr>
            <w:tcW w:w="2173" w:type="dxa"/>
            <w:noWrap w:val="0"/>
            <w:vAlign w:val="center"/>
          </w:tcPr>
          <w:p w14:paraId="4C2B3D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区应急管理局</w:t>
            </w:r>
          </w:p>
        </w:tc>
        <w:tc>
          <w:tcPr>
            <w:tcW w:w="2112" w:type="dxa"/>
            <w:noWrap w:val="0"/>
            <w:vAlign w:val="center"/>
          </w:tcPr>
          <w:p w14:paraId="66D73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不少于1条</w:t>
            </w:r>
          </w:p>
        </w:tc>
      </w:tr>
      <w:tr w14:paraId="3E8A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713D00A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1E3C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 w14:paraId="4C193C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监督检查</w:t>
            </w:r>
          </w:p>
          <w:p w14:paraId="2206B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730C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E46D0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213AD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A91C1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ED681F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EF4103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EF4C65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F0EBF7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3B1D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监督检查</w:t>
            </w:r>
          </w:p>
        </w:tc>
        <w:tc>
          <w:tcPr>
            <w:tcW w:w="590" w:type="dxa"/>
            <w:gridSpan w:val="2"/>
            <w:noWrap w:val="0"/>
            <w:vAlign w:val="center"/>
          </w:tcPr>
          <w:p w14:paraId="5EF13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安全生产</w:t>
            </w:r>
          </w:p>
        </w:tc>
        <w:tc>
          <w:tcPr>
            <w:tcW w:w="5695" w:type="dxa"/>
            <w:noWrap w:val="0"/>
            <w:vAlign w:val="center"/>
          </w:tcPr>
          <w:p w14:paraId="7DE6B2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本地区重大事故调查报告和严重忽视安全生产的企业、可能酿成重特大事故的安全隐患等信息；公开安全生产方面监督检查信息，包括检查的总体情况和存在的问题，对违法违规行为的约谈、责令整改、查处结果、立案调查情况等。</w:t>
            </w:r>
          </w:p>
        </w:tc>
        <w:tc>
          <w:tcPr>
            <w:tcW w:w="2173" w:type="dxa"/>
            <w:noWrap w:val="0"/>
            <w:vAlign w:val="center"/>
          </w:tcPr>
          <w:p w14:paraId="4EB85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区应急管理局</w:t>
            </w:r>
          </w:p>
        </w:tc>
        <w:tc>
          <w:tcPr>
            <w:tcW w:w="2112" w:type="dxa"/>
            <w:noWrap w:val="0"/>
            <w:vAlign w:val="center"/>
          </w:tcPr>
          <w:p w14:paraId="651B02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391D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766EBB02">
            <w:pPr>
              <w:jc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7AC4A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5DCE6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90" w:type="dxa"/>
            <w:gridSpan w:val="2"/>
            <w:noWrap w:val="0"/>
            <w:vAlign w:val="center"/>
          </w:tcPr>
          <w:p w14:paraId="003F1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食品药品安全</w:t>
            </w:r>
          </w:p>
        </w:tc>
        <w:tc>
          <w:tcPr>
            <w:tcW w:w="5695" w:type="dxa"/>
            <w:noWrap w:val="0"/>
            <w:vAlign w:val="center"/>
          </w:tcPr>
          <w:p w14:paraId="4A3F7B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有关食品药品安全方面的执法信息公开，包括检查的总体情况和存在的问题，对违法违规行为的约谈、责令整改、查处结果、立案调查情况等。做好涉及食品原料、食品添加剂、食品安全标准以及食品安全风险评估结果等公开工作。及时发布食品药品监管、抽检抽验、处罚情况、消费警示信息和产生重大影响的典型案件信息，积极回应社会关切。</w:t>
            </w:r>
          </w:p>
        </w:tc>
        <w:tc>
          <w:tcPr>
            <w:tcW w:w="2173" w:type="dxa"/>
            <w:noWrap w:val="0"/>
            <w:vAlign w:val="center"/>
          </w:tcPr>
          <w:p w14:paraId="356F5B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区市场监管局</w:t>
            </w:r>
          </w:p>
        </w:tc>
        <w:tc>
          <w:tcPr>
            <w:tcW w:w="2112" w:type="dxa"/>
            <w:noWrap w:val="0"/>
            <w:vAlign w:val="center"/>
          </w:tcPr>
          <w:p w14:paraId="5DC9FD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0FDA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621D1E1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7CF4BE7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2BAAA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90" w:type="dxa"/>
            <w:gridSpan w:val="2"/>
            <w:noWrap w:val="0"/>
            <w:vAlign w:val="center"/>
          </w:tcPr>
          <w:p w14:paraId="08D6B7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环境保护</w:t>
            </w:r>
          </w:p>
        </w:tc>
        <w:tc>
          <w:tcPr>
            <w:tcW w:w="5695" w:type="dxa"/>
            <w:noWrap w:val="0"/>
            <w:vAlign w:val="center"/>
          </w:tcPr>
          <w:p w14:paraId="6D60F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公开水质环境和空气质量检测信息，建设项目环境影响评估信息，污染源环境监管信息，环境违法案件查处信息；公开本地环境保护方面的监督检查信息和污染减排信息。</w:t>
            </w:r>
          </w:p>
        </w:tc>
        <w:tc>
          <w:tcPr>
            <w:tcW w:w="2173" w:type="dxa"/>
            <w:noWrap w:val="0"/>
            <w:vAlign w:val="center"/>
          </w:tcPr>
          <w:p w14:paraId="00310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生态环境长安分局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</w:p>
          <w:p w14:paraId="5452D5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区水务局</w:t>
            </w:r>
          </w:p>
        </w:tc>
        <w:tc>
          <w:tcPr>
            <w:tcW w:w="2112" w:type="dxa"/>
            <w:noWrap w:val="0"/>
            <w:vAlign w:val="center"/>
          </w:tcPr>
          <w:p w14:paraId="2BF2ED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6E67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175601ED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19588BDA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587B7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90" w:type="dxa"/>
            <w:gridSpan w:val="2"/>
            <w:noWrap w:val="0"/>
            <w:vAlign w:val="center"/>
          </w:tcPr>
          <w:p w14:paraId="31D7B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质量监督</w:t>
            </w:r>
          </w:p>
        </w:tc>
        <w:tc>
          <w:tcPr>
            <w:tcW w:w="5695" w:type="dxa"/>
            <w:noWrap w:val="0"/>
            <w:vAlign w:val="center"/>
          </w:tcPr>
          <w:p w14:paraId="1199F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bidi="ar"/>
              </w:rPr>
              <w:t>公开各级质量监督机构的单位名称、主要职责、主要负责人及服务电话。特种设备、医疗器械、计量仪器等内容；质量监督检查的组织方式、检查内容、检查方法及检查结果。对监督项目进行质量鉴定的评定结果等。</w:t>
            </w:r>
          </w:p>
        </w:tc>
        <w:tc>
          <w:tcPr>
            <w:tcW w:w="2173" w:type="dxa"/>
            <w:noWrap w:val="0"/>
            <w:vAlign w:val="center"/>
          </w:tcPr>
          <w:p w14:paraId="33BD3E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区市场监管局</w:t>
            </w:r>
          </w:p>
        </w:tc>
        <w:tc>
          <w:tcPr>
            <w:tcW w:w="2112" w:type="dxa"/>
            <w:noWrap w:val="0"/>
            <w:vAlign w:val="center"/>
          </w:tcPr>
          <w:p w14:paraId="48941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4372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323C3FA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F8DDF6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7A1B60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90" w:type="dxa"/>
            <w:gridSpan w:val="2"/>
            <w:noWrap w:val="0"/>
            <w:vAlign w:val="center"/>
          </w:tcPr>
          <w:p w14:paraId="2B127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公共卫生</w:t>
            </w:r>
          </w:p>
        </w:tc>
        <w:tc>
          <w:tcPr>
            <w:tcW w:w="5695" w:type="dxa"/>
            <w:noWrap w:val="0"/>
            <w:vAlign w:val="center"/>
          </w:tcPr>
          <w:p w14:paraId="48299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bidi="ar"/>
              </w:rPr>
              <w:t>公开本区医疗机构分布、卫生监督信息、疾病预防控制、社区卫生服务、健康教育等信息；对公共卫生相关政策、法律法规进行解读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2173" w:type="dxa"/>
            <w:noWrap w:val="0"/>
            <w:vAlign w:val="center"/>
          </w:tcPr>
          <w:p w14:paraId="550950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健康局</w:t>
            </w:r>
          </w:p>
        </w:tc>
        <w:tc>
          <w:tcPr>
            <w:tcW w:w="2112" w:type="dxa"/>
            <w:noWrap w:val="0"/>
            <w:vAlign w:val="center"/>
          </w:tcPr>
          <w:p w14:paraId="2715D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3F98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29CC636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F49B65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 w14:paraId="2198C8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人事信息</w:t>
            </w:r>
          </w:p>
        </w:tc>
        <w:tc>
          <w:tcPr>
            <w:tcW w:w="590" w:type="dxa"/>
            <w:gridSpan w:val="2"/>
            <w:noWrap w:val="0"/>
            <w:vAlign w:val="center"/>
          </w:tcPr>
          <w:p w14:paraId="78C5EB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人事任免</w:t>
            </w:r>
          </w:p>
        </w:tc>
        <w:tc>
          <w:tcPr>
            <w:tcW w:w="5695" w:type="dxa"/>
            <w:vMerge w:val="restart"/>
            <w:noWrap w:val="0"/>
            <w:vAlign w:val="center"/>
          </w:tcPr>
          <w:p w14:paraId="4B4E38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公布本地人事任免、干部选拔、公务员考录、事业单位人员招聘等相关信息。</w:t>
            </w:r>
          </w:p>
        </w:tc>
        <w:tc>
          <w:tcPr>
            <w:tcW w:w="2173" w:type="dxa"/>
            <w:noWrap w:val="0"/>
            <w:vAlign w:val="center"/>
          </w:tcPr>
          <w:p w14:paraId="01519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区政府办公室</w:t>
            </w:r>
          </w:p>
        </w:tc>
        <w:tc>
          <w:tcPr>
            <w:tcW w:w="2112" w:type="dxa"/>
            <w:noWrap w:val="0"/>
            <w:vAlign w:val="center"/>
          </w:tcPr>
          <w:p w14:paraId="63182DE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实时更新</w:t>
            </w:r>
          </w:p>
        </w:tc>
      </w:tr>
      <w:tr w14:paraId="6954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4BED474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1651DD3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029D4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90" w:type="dxa"/>
            <w:gridSpan w:val="2"/>
            <w:noWrap w:val="0"/>
            <w:vAlign w:val="center"/>
          </w:tcPr>
          <w:p w14:paraId="12F15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人事招录</w:t>
            </w:r>
          </w:p>
        </w:tc>
        <w:tc>
          <w:tcPr>
            <w:tcW w:w="5695" w:type="dxa"/>
            <w:vMerge w:val="continue"/>
            <w:noWrap w:val="0"/>
            <w:vAlign w:val="center"/>
          </w:tcPr>
          <w:p w14:paraId="4859A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4E148D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区人社局</w:t>
            </w:r>
          </w:p>
        </w:tc>
        <w:tc>
          <w:tcPr>
            <w:tcW w:w="2112" w:type="dxa"/>
            <w:noWrap w:val="0"/>
            <w:vAlign w:val="center"/>
          </w:tcPr>
          <w:p w14:paraId="272F7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实时更新</w:t>
            </w:r>
          </w:p>
        </w:tc>
      </w:tr>
      <w:tr w14:paraId="211A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restart"/>
            <w:noWrap w:val="0"/>
            <w:vAlign w:val="center"/>
          </w:tcPr>
          <w:p w14:paraId="033D41A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DFA0CC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A15DFF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649CF5D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E3BFB50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D8A6EC7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3804A4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A6CD88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政务公开</w:t>
            </w:r>
          </w:p>
          <w:p w14:paraId="6D9093A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6921D26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E9DB8AA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28754B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421E0A0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2B7D70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ABB381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B6A9EF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35B821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14915DD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81DEF3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073FF1A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3CC5FD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0A981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97DE6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8F133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0D40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749A7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D770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6BE8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服务公开</w:t>
            </w:r>
          </w:p>
          <w:p w14:paraId="7053441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83114C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67A876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F67B74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75C7508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73DB570"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DAC6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“放管服”改革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45002B6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公布“放管服”改革相关政策、推行“放管服”改革的措施、方法，包括优化服务事项清单。</w:t>
            </w:r>
          </w:p>
        </w:tc>
        <w:tc>
          <w:tcPr>
            <w:tcW w:w="2173" w:type="dxa"/>
            <w:noWrap w:val="0"/>
            <w:vAlign w:val="center"/>
          </w:tcPr>
          <w:p w14:paraId="31954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区行政审批局</w:t>
            </w:r>
          </w:p>
          <w:p w14:paraId="056CD5E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区市场监管局</w:t>
            </w:r>
          </w:p>
        </w:tc>
        <w:tc>
          <w:tcPr>
            <w:tcW w:w="2112" w:type="dxa"/>
            <w:noWrap w:val="0"/>
            <w:vAlign w:val="center"/>
          </w:tcPr>
          <w:p w14:paraId="609EF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实时更新</w:t>
            </w:r>
          </w:p>
        </w:tc>
      </w:tr>
      <w:tr w14:paraId="3FB1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6907579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3C6BD1E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ECADB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政务诚信承诺信息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12BF0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公布各街办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各部门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政务诚信承诺信息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2173" w:type="dxa"/>
            <w:noWrap w:val="0"/>
            <w:vAlign w:val="center"/>
          </w:tcPr>
          <w:p w14:paraId="55A1EB2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区投资商务局</w:t>
            </w:r>
          </w:p>
        </w:tc>
        <w:tc>
          <w:tcPr>
            <w:tcW w:w="2112" w:type="dxa"/>
            <w:noWrap w:val="0"/>
            <w:vAlign w:val="center"/>
          </w:tcPr>
          <w:p w14:paraId="577A32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实时更新</w:t>
            </w:r>
          </w:p>
        </w:tc>
      </w:tr>
      <w:tr w14:paraId="3B51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34AF4BD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5155586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F12D8E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办事指南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79822F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F4E48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根据各部门权责清单及时更新提供办事指南；办事指南重点要素包括事项名称、设定依据、申请条件、办理材料、办理地点、办理机构、收费标准、办理时间、联系电话、办理流程；办理材料要求明确（说明原件/复印件、纸质版/电子版、份数等）。</w:t>
            </w:r>
          </w:p>
          <w:p w14:paraId="38A68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3" w:type="dxa"/>
            <w:noWrap w:val="0"/>
            <w:vAlign w:val="center"/>
          </w:tcPr>
          <w:p w14:paraId="6CB93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386D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区行政审批局</w:t>
            </w:r>
          </w:p>
          <w:p w14:paraId="5FBAB3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376F7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实时更新</w:t>
            </w:r>
          </w:p>
        </w:tc>
      </w:tr>
      <w:tr w14:paraId="66A0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2EA6ED96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764050A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2FC14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双公示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0F0DDB9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及时通过信用中国（陕西）、信用中国（陕西西安）“双随机检查结果公开专栏”公开抽查结果和查处情况，在行政决定做出之日起7个工作日内通过信用中国（陕西）“行政许可、行政处罚信息公示专栏”公示行政许可、行政处罚信息</w:t>
            </w:r>
          </w:p>
        </w:tc>
        <w:tc>
          <w:tcPr>
            <w:tcW w:w="2173" w:type="dxa"/>
            <w:noWrap w:val="0"/>
            <w:vAlign w:val="center"/>
          </w:tcPr>
          <w:p w14:paraId="532DE63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区投资商务局</w:t>
            </w:r>
          </w:p>
        </w:tc>
        <w:tc>
          <w:tcPr>
            <w:tcW w:w="2112" w:type="dxa"/>
            <w:noWrap w:val="0"/>
            <w:vAlign w:val="center"/>
          </w:tcPr>
          <w:p w14:paraId="06C2F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实时更新</w:t>
            </w:r>
          </w:p>
        </w:tc>
      </w:tr>
      <w:tr w14:paraId="7DB5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065D723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16333B70">
            <w:pPr>
              <w:widowControl/>
              <w:ind w:firstLine="210" w:firstLineChars="1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0CEDC3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DAF77F6">
            <w:pPr>
              <w:widowControl/>
              <w:ind w:firstLine="210" w:firstLineChars="1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结果公开</w:t>
            </w:r>
          </w:p>
          <w:p w14:paraId="65EC0B27">
            <w:pPr>
              <w:widowControl/>
              <w:ind w:firstLine="210" w:firstLineChars="1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65844A4">
            <w:pPr>
              <w:widowControl/>
              <w:ind w:firstLine="210" w:firstLineChars="1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3190F5D">
            <w:pPr>
              <w:widowControl/>
              <w:ind w:firstLine="210" w:firstLineChars="1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30726CB">
            <w:pPr>
              <w:widowControl/>
              <w:ind w:firstLine="210" w:firstLineChars="1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91A597F">
            <w:pPr>
              <w:widowControl/>
              <w:ind w:firstLine="210" w:firstLineChars="1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EEFF59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68C03E3">
            <w:pPr>
              <w:widowControl/>
              <w:ind w:firstLine="210" w:firstLineChars="10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D6F1D05">
            <w:pPr>
              <w:widowControl/>
              <w:ind w:firstLine="210" w:firstLineChars="100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结果公开</w:t>
            </w:r>
          </w:p>
        </w:tc>
        <w:tc>
          <w:tcPr>
            <w:tcW w:w="600" w:type="dxa"/>
            <w:noWrap w:val="0"/>
            <w:vAlign w:val="center"/>
          </w:tcPr>
          <w:p w14:paraId="057C5A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建议提案办理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741EB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公布人大建议、政协提案的结果公开情况。</w:t>
            </w:r>
          </w:p>
        </w:tc>
        <w:tc>
          <w:tcPr>
            <w:tcW w:w="2173" w:type="dxa"/>
            <w:noWrap w:val="0"/>
            <w:vAlign w:val="center"/>
          </w:tcPr>
          <w:p w14:paraId="168AD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督查室</w:t>
            </w:r>
          </w:p>
        </w:tc>
        <w:tc>
          <w:tcPr>
            <w:tcW w:w="2112" w:type="dxa"/>
            <w:noWrap w:val="0"/>
            <w:vAlign w:val="center"/>
          </w:tcPr>
          <w:p w14:paraId="3EE1BB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实时更新</w:t>
            </w:r>
          </w:p>
        </w:tc>
      </w:tr>
      <w:tr w14:paraId="7FBF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16B13CAD">
            <w:pPr>
              <w:widowControl/>
              <w:jc w:val="center"/>
              <w:textAlignment w:val="center"/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323488B">
            <w:pPr>
              <w:widowControl/>
              <w:jc w:val="center"/>
              <w:textAlignment w:val="center"/>
            </w:pPr>
          </w:p>
        </w:tc>
        <w:tc>
          <w:tcPr>
            <w:tcW w:w="600" w:type="dxa"/>
            <w:noWrap w:val="0"/>
            <w:vAlign w:val="center"/>
          </w:tcPr>
          <w:p w14:paraId="52DD3AD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统计数据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00580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公布年度国民经济、社会发展相关的统计数据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信息，通过图表图解、地图等可视化方式展现和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分析解读信息。</w:t>
            </w:r>
          </w:p>
        </w:tc>
        <w:tc>
          <w:tcPr>
            <w:tcW w:w="2173" w:type="dxa"/>
            <w:noWrap w:val="0"/>
            <w:vAlign w:val="center"/>
          </w:tcPr>
          <w:p w14:paraId="3F2FA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区统计局</w:t>
            </w:r>
          </w:p>
        </w:tc>
        <w:tc>
          <w:tcPr>
            <w:tcW w:w="2112" w:type="dxa"/>
            <w:noWrap w:val="0"/>
            <w:vAlign w:val="center"/>
          </w:tcPr>
          <w:p w14:paraId="652288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612B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555BF6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F971F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6A9548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目标责任考核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2F520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公开上级下达的年度目标责任考核任务和分解落实情况。</w:t>
            </w:r>
          </w:p>
        </w:tc>
        <w:tc>
          <w:tcPr>
            <w:tcW w:w="2173" w:type="dxa"/>
            <w:noWrap w:val="0"/>
            <w:vAlign w:val="center"/>
          </w:tcPr>
          <w:p w14:paraId="67D6A95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区考核绩效监测中心</w:t>
            </w:r>
          </w:p>
        </w:tc>
        <w:tc>
          <w:tcPr>
            <w:tcW w:w="2112" w:type="dxa"/>
            <w:noWrap w:val="0"/>
            <w:vAlign w:val="center"/>
          </w:tcPr>
          <w:p w14:paraId="3BC69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每月不少于1条</w:t>
            </w:r>
          </w:p>
        </w:tc>
      </w:tr>
      <w:tr w14:paraId="6B80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61" w:type="dxa"/>
            <w:vMerge w:val="restart"/>
            <w:noWrap w:val="0"/>
            <w:vAlign w:val="center"/>
          </w:tcPr>
          <w:p w14:paraId="67C0490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政务公开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 w14:paraId="32DD3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信息公开指南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3D4A5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区政府及各街办、部门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政府信息公开指南，包括政府信息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主动公开、依申请公开、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公开工作机构名称、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监督救济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等内容。</w:t>
            </w:r>
          </w:p>
        </w:tc>
        <w:tc>
          <w:tcPr>
            <w:tcW w:w="2173" w:type="dxa"/>
            <w:noWrap w:val="0"/>
            <w:vAlign w:val="center"/>
          </w:tcPr>
          <w:p w14:paraId="65C70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区政府办公室</w:t>
            </w:r>
          </w:p>
          <w:p w14:paraId="480FC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各街办、各部门</w:t>
            </w:r>
          </w:p>
        </w:tc>
        <w:tc>
          <w:tcPr>
            <w:tcW w:w="2112" w:type="dxa"/>
            <w:noWrap w:val="0"/>
            <w:vAlign w:val="center"/>
          </w:tcPr>
          <w:p w14:paraId="5B06AD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修订一次</w:t>
            </w:r>
          </w:p>
        </w:tc>
      </w:tr>
      <w:tr w14:paraId="3543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3B8C3CB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5" w:type="dxa"/>
            <w:gridSpan w:val="2"/>
            <w:noWrap w:val="0"/>
            <w:vAlign w:val="center"/>
          </w:tcPr>
          <w:p w14:paraId="0F449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信息公开年报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06C87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区政府、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区级各部门和各街道办信息公开年度报告。</w:t>
            </w:r>
          </w:p>
        </w:tc>
        <w:tc>
          <w:tcPr>
            <w:tcW w:w="2173" w:type="dxa"/>
            <w:noWrap w:val="0"/>
            <w:vAlign w:val="center"/>
          </w:tcPr>
          <w:p w14:paraId="2EEBD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区政府办公室</w:t>
            </w:r>
          </w:p>
          <w:p w14:paraId="164190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各街办、各部门</w:t>
            </w:r>
          </w:p>
        </w:tc>
        <w:tc>
          <w:tcPr>
            <w:tcW w:w="2112" w:type="dxa"/>
            <w:noWrap w:val="0"/>
            <w:vAlign w:val="center"/>
          </w:tcPr>
          <w:p w14:paraId="432BCFF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每年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1月31日前公开</w:t>
            </w:r>
          </w:p>
        </w:tc>
      </w:tr>
      <w:tr w14:paraId="7282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0FFE6B46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5" w:type="dxa"/>
            <w:gridSpan w:val="2"/>
            <w:noWrap w:val="0"/>
            <w:vAlign w:val="center"/>
          </w:tcPr>
          <w:p w14:paraId="7F2DD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街办信息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公开目录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06A85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公布本单位概况信息、单位办公地址、联系方式、领导信息（领导相片、简历及分管工作）、机构信息（机构名称、联系方式、负责人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机构主要职能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及下属单位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）等内容。</w:t>
            </w:r>
          </w:p>
        </w:tc>
        <w:tc>
          <w:tcPr>
            <w:tcW w:w="2173" w:type="dxa"/>
            <w:noWrap w:val="0"/>
            <w:vAlign w:val="center"/>
          </w:tcPr>
          <w:p w14:paraId="29553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各街办、各部门</w:t>
            </w:r>
          </w:p>
        </w:tc>
        <w:tc>
          <w:tcPr>
            <w:tcW w:w="2112" w:type="dxa"/>
            <w:noWrap w:val="0"/>
            <w:vAlign w:val="center"/>
          </w:tcPr>
          <w:p w14:paraId="72FDBD3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实时更新</w:t>
            </w:r>
          </w:p>
        </w:tc>
      </w:tr>
      <w:tr w14:paraId="77EA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986" w:type="dxa"/>
            <w:gridSpan w:val="3"/>
            <w:noWrap w:val="0"/>
            <w:vAlign w:val="center"/>
          </w:tcPr>
          <w:p w14:paraId="6CBB9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招商引资</w:t>
            </w:r>
          </w:p>
        </w:tc>
        <w:tc>
          <w:tcPr>
            <w:tcW w:w="6285" w:type="dxa"/>
            <w:gridSpan w:val="3"/>
            <w:noWrap w:val="0"/>
            <w:vAlign w:val="center"/>
          </w:tcPr>
          <w:p w14:paraId="7CC8E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公布本地招商项目推介、项目动态、招商政策、评审流程、工作流程、投资指南等相关信息。</w:t>
            </w:r>
          </w:p>
        </w:tc>
        <w:tc>
          <w:tcPr>
            <w:tcW w:w="2173" w:type="dxa"/>
            <w:noWrap w:val="0"/>
            <w:vAlign w:val="center"/>
          </w:tcPr>
          <w:p w14:paraId="7D40C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区投资商务局</w:t>
            </w:r>
          </w:p>
        </w:tc>
        <w:tc>
          <w:tcPr>
            <w:tcW w:w="2112" w:type="dxa"/>
            <w:noWrap w:val="0"/>
            <w:vAlign w:val="center"/>
          </w:tcPr>
          <w:p w14:paraId="141E1993">
            <w:pPr>
              <w:widowControl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每月不少于1条</w:t>
            </w:r>
          </w:p>
        </w:tc>
      </w:tr>
    </w:tbl>
    <w:p w14:paraId="717E5C4A"/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DA9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9E553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160" w:leftChars="50" w:right="160" w:rightChars="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9E553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160" w:leftChars="50" w:right="160" w:rightChars="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D6B3C"/>
    <w:rsid w:val="00210746"/>
    <w:rsid w:val="00FA61D0"/>
    <w:rsid w:val="035D4423"/>
    <w:rsid w:val="05341328"/>
    <w:rsid w:val="063A3DAF"/>
    <w:rsid w:val="067C67A5"/>
    <w:rsid w:val="083B128A"/>
    <w:rsid w:val="087F7B60"/>
    <w:rsid w:val="08DD16C4"/>
    <w:rsid w:val="09C40463"/>
    <w:rsid w:val="09D93970"/>
    <w:rsid w:val="0A400FB5"/>
    <w:rsid w:val="0B35207C"/>
    <w:rsid w:val="0D2E7313"/>
    <w:rsid w:val="0FBB2289"/>
    <w:rsid w:val="10514DF7"/>
    <w:rsid w:val="11DE0266"/>
    <w:rsid w:val="11F10822"/>
    <w:rsid w:val="12933D40"/>
    <w:rsid w:val="14966B34"/>
    <w:rsid w:val="155E3E3B"/>
    <w:rsid w:val="159330B1"/>
    <w:rsid w:val="16353EEB"/>
    <w:rsid w:val="17012BA8"/>
    <w:rsid w:val="191D5459"/>
    <w:rsid w:val="193A2BA4"/>
    <w:rsid w:val="19995FC9"/>
    <w:rsid w:val="1B426BB1"/>
    <w:rsid w:val="1C103760"/>
    <w:rsid w:val="1C9755E3"/>
    <w:rsid w:val="1DCD449B"/>
    <w:rsid w:val="1E101F9A"/>
    <w:rsid w:val="1E4919C4"/>
    <w:rsid w:val="1F106098"/>
    <w:rsid w:val="1FE92D15"/>
    <w:rsid w:val="202F5D09"/>
    <w:rsid w:val="21F20165"/>
    <w:rsid w:val="221D22EC"/>
    <w:rsid w:val="22257A1B"/>
    <w:rsid w:val="23B556CA"/>
    <w:rsid w:val="23D26549"/>
    <w:rsid w:val="2459117D"/>
    <w:rsid w:val="25984635"/>
    <w:rsid w:val="264B6AF7"/>
    <w:rsid w:val="26550C50"/>
    <w:rsid w:val="26DA5758"/>
    <w:rsid w:val="272B2183"/>
    <w:rsid w:val="28667C47"/>
    <w:rsid w:val="28CA07E4"/>
    <w:rsid w:val="296F4D47"/>
    <w:rsid w:val="2B032517"/>
    <w:rsid w:val="2B14409B"/>
    <w:rsid w:val="2C254204"/>
    <w:rsid w:val="2D7E7B3B"/>
    <w:rsid w:val="2D876FAB"/>
    <w:rsid w:val="2EAD084F"/>
    <w:rsid w:val="30DC1966"/>
    <w:rsid w:val="31CA5989"/>
    <w:rsid w:val="327A5718"/>
    <w:rsid w:val="32B66336"/>
    <w:rsid w:val="333F2CC1"/>
    <w:rsid w:val="336D2874"/>
    <w:rsid w:val="33A93B72"/>
    <w:rsid w:val="33FC4350"/>
    <w:rsid w:val="344F5549"/>
    <w:rsid w:val="35976281"/>
    <w:rsid w:val="36B32BB8"/>
    <w:rsid w:val="371748CA"/>
    <w:rsid w:val="37D05232"/>
    <w:rsid w:val="38485843"/>
    <w:rsid w:val="3C0677A6"/>
    <w:rsid w:val="3C162E5D"/>
    <w:rsid w:val="3C3C2284"/>
    <w:rsid w:val="3C591CB3"/>
    <w:rsid w:val="3D7B2CBC"/>
    <w:rsid w:val="3DC756D5"/>
    <w:rsid w:val="3EB760C0"/>
    <w:rsid w:val="3F280572"/>
    <w:rsid w:val="3F882973"/>
    <w:rsid w:val="3F897C20"/>
    <w:rsid w:val="3FB3291B"/>
    <w:rsid w:val="400C298E"/>
    <w:rsid w:val="41D434E9"/>
    <w:rsid w:val="42C84965"/>
    <w:rsid w:val="43706FAB"/>
    <w:rsid w:val="43EB2DB0"/>
    <w:rsid w:val="44AF1A64"/>
    <w:rsid w:val="450A2535"/>
    <w:rsid w:val="454075B8"/>
    <w:rsid w:val="462438CE"/>
    <w:rsid w:val="46256552"/>
    <w:rsid w:val="47062B44"/>
    <w:rsid w:val="47237D04"/>
    <w:rsid w:val="483E2F06"/>
    <w:rsid w:val="49575DE7"/>
    <w:rsid w:val="4A032086"/>
    <w:rsid w:val="4A09180A"/>
    <w:rsid w:val="4ADA3DCC"/>
    <w:rsid w:val="4B576C19"/>
    <w:rsid w:val="4B9E24C3"/>
    <w:rsid w:val="4C274A08"/>
    <w:rsid w:val="4C2E2460"/>
    <w:rsid w:val="4D1F4956"/>
    <w:rsid w:val="4D640CA5"/>
    <w:rsid w:val="4D9F07D0"/>
    <w:rsid w:val="4EF76F4D"/>
    <w:rsid w:val="4FDF6892"/>
    <w:rsid w:val="50C12844"/>
    <w:rsid w:val="51AF69E1"/>
    <w:rsid w:val="51EB52EE"/>
    <w:rsid w:val="51FA5B8F"/>
    <w:rsid w:val="52A023DC"/>
    <w:rsid w:val="52B0766F"/>
    <w:rsid w:val="52FD6647"/>
    <w:rsid w:val="53402A8E"/>
    <w:rsid w:val="54435795"/>
    <w:rsid w:val="54BB0EAF"/>
    <w:rsid w:val="54C5248B"/>
    <w:rsid w:val="54EA43DD"/>
    <w:rsid w:val="551828E7"/>
    <w:rsid w:val="55F603D1"/>
    <w:rsid w:val="56C361E1"/>
    <w:rsid w:val="570605A0"/>
    <w:rsid w:val="574E20CA"/>
    <w:rsid w:val="574E3D82"/>
    <w:rsid w:val="575B3A09"/>
    <w:rsid w:val="582204A9"/>
    <w:rsid w:val="582853DF"/>
    <w:rsid w:val="58D26E13"/>
    <w:rsid w:val="59130F17"/>
    <w:rsid w:val="5A0C3D8F"/>
    <w:rsid w:val="5A7F57F8"/>
    <w:rsid w:val="5B2072CE"/>
    <w:rsid w:val="5C1D7E26"/>
    <w:rsid w:val="5CB15B49"/>
    <w:rsid w:val="5E6D335B"/>
    <w:rsid w:val="5E945B8D"/>
    <w:rsid w:val="5F827A02"/>
    <w:rsid w:val="60C81B26"/>
    <w:rsid w:val="612D28C2"/>
    <w:rsid w:val="61BD6B3C"/>
    <w:rsid w:val="62215934"/>
    <w:rsid w:val="63154C08"/>
    <w:rsid w:val="639A01CD"/>
    <w:rsid w:val="64136890"/>
    <w:rsid w:val="643E00E7"/>
    <w:rsid w:val="64E433D3"/>
    <w:rsid w:val="64EA685E"/>
    <w:rsid w:val="65935535"/>
    <w:rsid w:val="67DE0A7E"/>
    <w:rsid w:val="6887045A"/>
    <w:rsid w:val="6A1F159D"/>
    <w:rsid w:val="6C76068B"/>
    <w:rsid w:val="6CF46B71"/>
    <w:rsid w:val="6D003DBA"/>
    <w:rsid w:val="6DA9374E"/>
    <w:rsid w:val="6F5245A9"/>
    <w:rsid w:val="6FB37358"/>
    <w:rsid w:val="70A24F95"/>
    <w:rsid w:val="70C457BE"/>
    <w:rsid w:val="71FA49D9"/>
    <w:rsid w:val="72D03DEB"/>
    <w:rsid w:val="73130F27"/>
    <w:rsid w:val="73875FC7"/>
    <w:rsid w:val="753B29F5"/>
    <w:rsid w:val="760E6B6C"/>
    <w:rsid w:val="766E7943"/>
    <w:rsid w:val="769B1487"/>
    <w:rsid w:val="76AC7F49"/>
    <w:rsid w:val="77DA59D7"/>
    <w:rsid w:val="77FC04C1"/>
    <w:rsid w:val="78750D2E"/>
    <w:rsid w:val="797C1F8B"/>
    <w:rsid w:val="7AC568CF"/>
    <w:rsid w:val="7B6E6687"/>
    <w:rsid w:val="7C0149B7"/>
    <w:rsid w:val="7CA9399A"/>
    <w:rsid w:val="7D402582"/>
    <w:rsid w:val="7D4B7095"/>
    <w:rsid w:val="7D6C27CA"/>
    <w:rsid w:val="7DB41A19"/>
    <w:rsid w:val="7DF72E83"/>
    <w:rsid w:val="7E017F6A"/>
    <w:rsid w:val="7E4A2E5D"/>
    <w:rsid w:val="7EDF3699"/>
    <w:rsid w:val="7FC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3967</Words>
  <Characters>3971</Characters>
  <Lines>0</Lines>
  <Paragraphs>0</Paragraphs>
  <TotalTime>1</TotalTime>
  <ScaleCrop>false</ScaleCrop>
  <LinksUpToDate>false</LinksUpToDate>
  <CharactersWithSpaces>3975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2020-12-02T02:16:00Z</dcterms:created>
  <dc:creator> 南瓜 </dc:creator>
  <cp:lastModifiedBy> 南瓜 </cp:lastModifiedBy>
  <cp:lastPrinted>2021-03-12T01:59:00Z</cp:lastPrinted>
  <dcterms:modified xsi:type="dcterms:W3CDTF">2026-01-16T07:09:59Z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460156011_btnclosed</vt:lpwstr>
  </property>
  <property fmtid="{D5CDD505-2E9C-101B-9397-08002B2CF9AE}" pid="4" name="KSOTemplateDocerSaveRecord">
    <vt:lpwstr>eyJoZGlkIjoiYzljMzQ3MjY3Nzk1ZjcwZDY4ODFhOGRiMjcxM2U0ZGIiLCJ1c2VySWQiOiI0NjE2OTczODcifQ==</vt:lpwstr>
  </property>
  <property fmtid="{D5CDD505-2E9C-101B-9397-08002B2CF9AE}" pid="5" name="ICV">
    <vt:lpwstr>526B8B0FB3BF4BA58C0C2AF9EF290E94_12</vt:lpwstr>
  </property>
</Properties>
</file>